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8C971" w14:textId="77777777" w:rsidR="00B9227F" w:rsidRDefault="00B9227F" w:rsidP="00B9227F">
      <w:pPr>
        <w:spacing w:line="276" w:lineRule="auto"/>
        <w:ind w:right="567"/>
        <w:rPr>
          <w:rFonts w:ascii="Times New Roman" w:hAnsi="Times New Roman" w:cs="Times New Roman"/>
          <w:b/>
          <w:bCs/>
        </w:rPr>
      </w:pPr>
    </w:p>
    <w:p w14:paraId="03B665A6" w14:textId="77777777" w:rsidR="00EC60C6" w:rsidRDefault="00EC60C6" w:rsidP="00B9227F">
      <w:pPr>
        <w:spacing w:line="276" w:lineRule="auto"/>
        <w:ind w:left="851" w:righ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Условия зачисления в </w:t>
      </w:r>
    </w:p>
    <w:p w14:paraId="4E145026" w14:textId="77777777" w:rsidR="00EC60C6" w:rsidRDefault="00EC60C6" w:rsidP="00B9227F">
      <w:pPr>
        <w:spacing w:line="276" w:lineRule="auto"/>
        <w:ind w:left="851" w:righ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="00C21E6E" w:rsidRPr="00B9227F">
        <w:rPr>
          <w:rFonts w:ascii="Times New Roman" w:hAnsi="Times New Roman" w:cs="Times New Roman"/>
          <w:b/>
          <w:bCs/>
        </w:rPr>
        <w:t>оррекционн</w:t>
      </w:r>
      <w:r w:rsidR="009A70F4">
        <w:rPr>
          <w:rFonts w:ascii="Times New Roman" w:hAnsi="Times New Roman" w:cs="Times New Roman"/>
          <w:b/>
          <w:bCs/>
        </w:rPr>
        <w:t>о-</w:t>
      </w:r>
      <w:r w:rsidR="00A31444">
        <w:rPr>
          <w:rFonts w:ascii="Times New Roman" w:hAnsi="Times New Roman" w:cs="Times New Roman"/>
          <w:b/>
          <w:bCs/>
        </w:rPr>
        <w:t>развивающ</w:t>
      </w:r>
      <w:r>
        <w:rPr>
          <w:rFonts w:ascii="Times New Roman" w:hAnsi="Times New Roman" w:cs="Times New Roman"/>
          <w:b/>
          <w:bCs/>
        </w:rPr>
        <w:t>ую</w:t>
      </w:r>
      <w:r w:rsidR="00A31444">
        <w:rPr>
          <w:rFonts w:ascii="Times New Roman" w:hAnsi="Times New Roman" w:cs="Times New Roman"/>
          <w:b/>
          <w:bCs/>
        </w:rPr>
        <w:t xml:space="preserve"> нейропсихологическ</w:t>
      </w:r>
      <w:r>
        <w:rPr>
          <w:rFonts w:ascii="Times New Roman" w:hAnsi="Times New Roman" w:cs="Times New Roman"/>
          <w:b/>
          <w:bCs/>
        </w:rPr>
        <w:t>ую</w:t>
      </w:r>
      <w:r w:rsidR="00A31444">
        <w:rPr>
          <w:rFonts w:ascii="Times New Roman" w:hAnsi="Times New Roman" w:cs="Times New Roman"/>
          <w:b/>
          <w:bCs/>
        </w:rPr>
        <w:t xml:space="preserve"> </w:t>
      </w:r>
    </w:p>
    <w:p w14:paraId="55F61E76" w14:textId="7C5396FF" w:rsidR="00385E1B" w:rsidRDefault="00CD6ECD" w:rsidP="00B9227F">
      <w:pPr>
        <w:spacing w:line="276" w:lineRule="auto"/>
        <w:ind w:left="851" w:right="567"/>
        <w:jc w:val="center"/>
        <w:rPr>
          <w:rFonts w:ascii="Times New Roman" w:hAnsi="Times New Roman" w:cs="Times New Roman"/>
          <w:b/>
          <w:bCs/>
        </w:rPr>
      </w:pPr>
      <w:r w:rsidRPr="00B9227F">
        <w:rPr>
          <w:rFonts w:ascii="Times New Roman" w:hAnsi="Times New Roman" w:cs="Times New Roman"/>
          <w:b/>
          <w:bCs/>
        </w:rPr>
        <w:t>Программ</w:t>
      </w:r>
      <w:r w:rsidR="00EC60C6">
        <w:rPr>
          <w:rFonts w:ascii="Times New Roman" w:hAnsi="Times New Roman" w:cs="Times New Roman"/>
          <w:b/>
          <w:bCs/>
        </w:rPr>
        <w:t>у</w:t>
      </w:r>
      <w:r w:rsidRPr="00B9227F">
        <w:rPr>
          <w:rFonts w:ascii="Times New Roman" w:hAnsi="Times New Roman" w:cs="Times New Roman"/>
          <w:b/>
          <w:bCs/>
        </w:rPr>
        <w:t xml:space="preserve"> «Эмоции. Движение. Интеллект</w:t>
      </w:r>
      <w:r w:rsidR="007C4549" w:rsidRPr="00B9227F">
        <w:rPr>
          <w:rFonts w:ascii="Times New Roman" w:hAnsi="Times New Roman" w:cs="Times New Roman"/>
          <w:b/>
          <w:bCs/>
        </w:rPr>
        <w:t>.</w:t>
      </w:r>
      <w:r w:rsidRPr="00B9227F">
        <w:rPr>
          <w:rFonts w:ascii="Times New Roman" w:hAnsi="Times New Roman" w:cs="Times New Roman"/>
          <w:b/>
          <w:bCs/>
        </w:rPr>
        <w:t>»</w:t>
      </w:r>
    </w:p>
    <w:p w14:paraId="14E683FE" w14:textId="3184295B" w:rsidR="00385E1B" w:rsidRPr="00B9227F" w:rsidRDefault="00EC60C6" w:rsidP="00EC60C6">
      <w:pPr>
        <w:spacing w:line="276" w:lineRule="auto"/>
        <w:ind w:left="851" w:righ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коммерческой основе</w:t>
      </w:r>
    </w:p>
    <w:p w14:paraId="3D45B078" w14:textId="77777777" w:rsidR="00515A11" w:rsidRPr="00385E1B" w:rsidRDefault="00515A11" w:rsidP="00385E1B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2EA7008C" w14:textId="36334952" w:rsidR="00385E1B" w:rsidRPr="00385E1B" w:rsidRDefault="00CD6ECD" w:rsidP="00385E1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85E1B">
        <w:rPr>
          <w:rFonts w:ascii="Times New Roman" w:hAnsi="Times New Roman" w:cs="Times New Roman"/>
        </w:rPr>
        <w:t xml:space="preserve">Программа </w:t>
      </w:r>
      <w:r w:rsidR="00C21E6E" w:rsidRPr="00385E1B">
        <w:rPr>
          <w:rFonts w:ascii="Times New Roman" w:hAnsi="Times New Roman" w:cs="Times New Roman"/>
        </w:rPr>
        <w:t xml:space="preserve">«Эмоции. Движение. Интеллект.» </w:t>
      </w:r>
      <w:r w:rsidRPr="00385E1B">
        <w:rPr>
          <w:rFonts w:ascii="Times New Roman" w:hAnsi="Times New Roman" w:cs="Times New Roman"/>
        </w:rPr>
        <w:t xml:space="preserve">рассчитана на </w:t>
      </w:r>
      <w:r w:rsidR="00B562C8" w:rsidRPr="00385E1B">
        <w:rPr>
          <w:rFonts w:ascii="Times New Roman" w:hAnsi="Times New Roman" w:cs="Times New Roman"/>
        </w:rPr>
        <w:t xml:space="preserve">детей </w:t>
      </w:r>
      <w:r w:rsidR="00604A38">
        <w:rPr>
          <w:rFonts w:ascii="Times New Roman" w:hAnsi="Times New Roman" w:cs="Times New Roman"/>
        </w:rPr>
        <w:t xml:space="preserve">от 6 до 11 лет </w:t>
      </w:r>
      <w:r w:rsidR="003551DF" w:rsidRPr="00385E1B">
        <w:rPr>
          <w:rFonts w:ascii="Times New Roman" w:hAnsi="Times New Roman" w:cs="Times New Roman"/>
        </w:rPr>
        <w:t>с ментальными нарушениями</w:t>
      </w:r>
      <w:r w:rsidR="0074528C">
        <w:rPr>
          <w:rFonts w:ascii="Times New Roman" w:hAnsi="Times New Roman" w:cs="Times New Roman"/>
        </w:rPr>
        <w:t>:</w:t>
      </w:r>
      <w:r w:rsidR="0074528C" w:rsidRPr="0074528C">
        <w:rPr>
          <w:rFonts w:ascii="Times New Roman" w:hAnsi="Times New Roman" w:cs="Times New Roman"/>
        </w:rPr>
        <w:t xml:space="preserve"> </w:t>
      </w:r>
      <w:r w:rsidR="0074528C">
        <w:rPr>
          <w:rFonts w:ascii="Times New Roman" w:hAnsi="Times New Roman" w:cs="Times New Roman"/>
        </w:rPr>
        <w:t xml:space="preserve">ЗПР, ЗПРР, СДВГ, ОНР, РАС, УО (лёгкой степени), </w:t>
      </w:r>
      <w:proofErr w:type="spellStart"/>
      <w:r w:rsidR="0074528C">
        <w:rPr>
          <w:rFonts w:ascii="Times New Roman" w:hAnsi="Times New Roman" w:cs="Times New Roman"/>
        </w:rPr>
        <w:t>дислексия</w:t>
      </w:r>
      <w:proofErr w:type="spellEnd"/>
      <w:r w:rsidR="0074528C">
        <w:rPr>
          <w:rFonts w:ascii="Times New Roman" w:hAnsi="Times New Roman" w:cs="Times New Roman"/>
        </w:rPr>
        <w:t xml:space="preserve">, </w:t>
      </w:r>
      <w:proofErr w:type="spellStart"/>
      <w:r w:rsidR="0074528C">
        <w:rPr>
          <w:rFonts w:ascii="Times New Roman" w:hAnsi="Times New Roman" w:cs="Times New Roman"/>
        </w:rPr>
        <w:t>дисграфия</w:t>
      </w:r>
      <w:proofErr w:type="spellEnd"/>
      <w:r w:rsidR="0074528C">
        <w:rPr>
          <w:rFonts w:ascii="Times New Roman" w:hAnsi="Times New Roman" w:cs="Times New Roman"/>
        </w:rPr>
        <w:t xml:space="preserve">, ММД, </w:t>
      </w:r>
      <w:r w:rsidR="00DF2CA4">
        <w:rPr>
          <w:rFonts w:ascii="Times New Roman" w:hAnsi="Times New Roman" w:cs="Times New Roman"/>
        </w:rPr>
        <w:t>т</w:t>
      </w:r>
      <w:r w:rsidR="0074528C">
        <w:rPr>
          <w:rFonts w:ascii="Times New Roman" w:hAnsi="Times New Roman" w:cs="Times New Roman"/>
        </w:rPr>
        <w:t>рудност</w:t>
      </w:r>
      <w:r w:rsidR="00DF2CA4">
        <w:rPr>
          <w:rFonts w:ascii="Times New Roman" w:hAnsi="Times New Roman" w:cs="Times New Roman"/>
        </w:rPr>
        <w:t>и</w:t>
      </w:r>
      <w:r w:rsidR="0074528C">
        <w:rPr>
          <w:rFonts w:ascii="Times New Roman" w:hAnsi="Times New Roman" w:cs="Times New Roman"/>
        </w:rPr>
        <w:t xml:space="preserve"> обучения</w:t>
      </w:r>
      <w:r w:rsidR="00DF2CA4">
        <w:rPr>
          <w:rFonts w:ascii="Times New Roman" w:hAnsi="Times New Roman" w:cs="Times New Roman"/>
        </w:rPr>
        <w:t xml:space="preserve"> и пр.</w:t>
      </w:r>
      <w:r w:rsidRPr="00385E1B">
        <w:rPr>
          <w:rFonts w:ascii="Times New Roman" w:hAnsi="Times New Roman" w:cs="Times New Roman"/>
        </w:rPr>
        <w:t xml:space="preserve"> В Программе работают </w:t>
      </w:r>
      <w:proofErr w:type="spellStart"/>
      <w:r w:rsidR="003551DF" w:rsidRPr="00385E1B">
        <w:rPr>
          <w:rFonts w:ascii="Times New Roman" w:hAnsi="Times New Roman" w:cs="Times New Roman"/>
        </w:rPr>
        <w:t>нейропсихологи</w:t>
      </w:r>
      <w:proofErr w:type="spellEnd"/>
      <w:r w:rsidR="003551DF" w:rsidRPr="00385E1B">
        <w:rPr>
          <w:rFonts w:ascii="Times New Roman" w:hAnsi="Times New Roman" w:cs="Times New Roman"/>
        </w:rPr>
        <w:t>, арт-терапевты,</w:t>
      </w:r>
      <w:r w:rsidR="00800B91" w:rsidRPr="00385E1B">
        <w:rPr>
          <w:rFonts w:ascii="Times New Roman" w:hAnsi="Times New Roman" w:cs="Times New Roman"/>
        </w:rPr>
        <w:t xml:space="preserve"> музыкальный терапевт, специалисты</w:t>
      </w:r>
      <w:r w:rsidR="003551DF" w:rsidRPr="00385E1B">
        <w:rPr>
          <w:rFonts w:ascii="Times New Roman" w:hAnsi="Times New Roman" w:cs="Times New Roman"/>
        </w:rPr>
        <w:t xml:space="preserve"> по двигательной коррекции</w:t>
      </w:r>
      <w:r w:rsidR="00B70DDF" w:rsidRPr="00385E1B">
        <w:rPr>
          <w:rFonts w:ascii="Times New Roman" w:hAnsi="Times New Roman" w:cs="Times New Roman"/>
        </w:rPr>
        <w:t xml:space="preserve">, </w:t>
      </w:r>
      <w:proofErr w:type="spellStart"/>
      <w:r w:rsidR="00B70DDF" w:rsidRPr="00385E1B">
        <w:rPr>
          <w:rFonts w:ascii="Times New Roman" w:hAnsi="Times New Roman" w:cs="Times New Roman"/>
        </w:rPr>
        <w:t>кинезиолог</w:t>
      </w:r>
      <w:proofErr w:type="spellEnd"/>
      <w:r w:rsidR="003551DF" w:rsidRPr="00385E1B">
        <w:rPr>
          <w:rFonts w:ascii="Times New Roman" w:hAnsi="Times New Roman" w:cs="Times New Roman"/>
        </w:rPr>
        <w:t>.</w:t>
      </w:r>
      <w:r w:rsidRPr="00385E1B">
        <w:rPr>
          <w:rFonts w:ascii="Times New Roman" w:hAnsi="Times New Roman" w:cs="Times New Roman"/>
        </w:rPr>
        <w:t xml:space="preserve"> </w:t>
      </w:r>
    </w:p>
    <w:p w14:paraId="6570A692" w14:textId="77777777" w:rsidR="00385E1B" w:rsidRPr="00385E1B" w:rsidRDefault="00385E1B" w:rsidP="00385E1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2E407104" w14:textId="11D58C53" w:rsidR="006C7C03" w:rsidRPr="00B9227F" w:rsidRDefault="006C7C03" w:rsidP="006C7C0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D6ECD" w:rsidRPr="00385E1B">
        <w:rPr>
          <w:rFonts w:ascii="Times New Roman" w:hAnsi="Times New Roman" w:cs="Times New Roman"/>
        </w:rPr>
        <w:t>Стоимость Программы 160 тыс. руб.</w:t>
      </w:r>
      <w:r w:rsidR="00B70DDF" w:rsidRPr="00385E1B">
        <w:rPr>
          <w:rFonts w:ascii="Times New Roman" w:hAnsi="Times New Roman" w:cs="Times New Roman"/>
        </w:rPr>
        <w:t xml:space="preserve"> (</w:t>
      </w:r>
      <w:r w:rsidR="00385E1B" w:rsidRPr="00385E1B">
        <w:rPr>
          <w:rFonts w:ascii="Times New Roman" w:hAnsi="Times New Roman" w:cs="Times New Roman"/>
        </w:rPr>
        <w:t xml:space="preserve">продолжительность </w:t>
      </w:r>
      <w:r w:rsidR="00B70DDF" w:rsidRPr="00385E1B">
        <w:rPr>
          <w:rFonts w:ascii="Times New Roman" w:hAnsi="Times New Roman" w:cs="Times New Roman"/>
        </w:rPr>
        <w:t>3,5 месяца, мини</w:t>
      </w:r>
      <w:r w:rsidR="00385E1B" w:rsidRPr="00385E1B">
        <w:rPr>
          <w:rFonts w:ascii="Times New Roman" w:hAnsi="Times New Roman" w:cs="Times New Roman"/>
        </w:rPr>
        <w:t>-</w:t>
      </w:r>
      <w:r w:rsidR="00B70DDF" w:rsidRPr="00385E1B">
        <w:rPr>
          <w:rFonts w:ascii="Times New Roman" w:hAnsi="Times New Roman" w:cs="Times New Roman"/>
        </w:rPr>
        <w:t xml:space="preserve">группы по 5 человек, </w:t>
      </w:r>
      <w:r w:rsidR="00385E1B" w:rsidRPr="00385E1B">
        <w:rPr>
          <w:rFonts w:ascii="Times New Roman" w:hAnsi="Times New Roman" w:cs="Times New Roman"/>
        </w:rPr>
        <w:t xml:space="preserve">нейропсихологические </w:t>
      </w:r>
      <w:r w:rsidR="00B70DDF" w:rsidRPr="00385E1B">
        <w:rPr>
          <w:rFonts w:ascii="Times New Roman" w:hAnsi="Times New Roman" w:cs="Times New Roman"/>
        </w:rPr>
        <w:t>диагностики,</w:t>
      </w:r>
      <w:r w:rsidR="001E526E">
        <w:rPr>
          <w:rFonts w:ascii="Times New Roman" w:hAnsi="Times New Roman" w:cs="Times New Roman"/>
        </w:rPr>
        <w:t xml:space="preserve"> приём </w:t>
      </w:r>
      <w:proofErr w:type="spellStart"/>
      <w:r w:rsidR="001E526E">
        <w:rPr>
          <w:rFonts w:ascii="Times New Roman" w:hAnsi="Times New Roman" w:cs="Times New Roman"/>
        </w:rPr>
        <w:t>кинезиолога</w:t>
      </w:r>
      <w:proofErr w:type="spellEnd"/>
      <w:r w:rsidR="00F7423C">
        <w:rPr>
          <w:rFonts w:ascii="Times New Roman" w:hAnsi="Times New Roman" w:cs="Times New Roman"/>
        </w:rPr>
        <w:t xml:space="preserve">, </w:t>
      </w:r>
      <w:r w:rsidR="00385E1B" w:rsidRPr="00385E1B">
        <w:rPr>
          <w:rFonts w:ascii="Times New Roman" w:hAnsi="Times New Roman" w:cs="Times New Roman"/>
        </w:rPr>
        <w:t xml:space="preserve">занятия в группах </w:t>
      </w:r>
      <w:r w:rsidR="00B70DDF" w:rsidRPr="00385E1B">
        <w:rPr>
          <w:rFonts w:ascii="Times New Roman" w:hAnsi="Times New Roman" w:cs="Times New Roman"/>
        </w:rPr>
        <w:t>98 акад. часов, родительская терапия, учебные пособия и пр.)</w:t>
      </w:r>
      <w:r w:rsidR="00B36047">
        <w:rPr>
          <w:rFonts w:ascii="Times New Roman" w:hAnsi="Times New Roman" w:cs="Times New Roman"/>
        </w:rPr>
        <w:t>.</w:t>
      </w:r>
      <w:r w:rsidR="008D7101">
        <w:rPr>
          <w:rFonts w:ascii="Times New Roman" w:hAnsi="Times New Roman" w:cs="Times New Roman"/>
        </w:rPr>
        <w:t xml:space="preserve"> Занятия проходят три раза в неделю по </w:t>
      </w:r>
      <w:r w:rsidR="006B7CE8">
        <w:rPr>
          <w:rFonts w:ascii="Times New Roman" w:hAnsi="Times New Roman" w:cs="Times New Roman"/>
        </w:rPr>
        <w:t>120 мин.</w:t>
      </w:r>
    </w:p>
    <w:p w14:paraId="358FC429" w14:textId="793C640B" w:rsidR="007C4549" w:rsidRPr="00385E1B" w:rsidRDefault="007C4549" w:rsidP="00385E1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42B773B3" w14:textId="462CB90B" w:rsidR="00D67A91" w:rsidRPr="00D67A91" w:rsidRDefault="00EF7A3D" w:rsidP="00B3604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67A91">
        <w:rPr>
          <w:rFonts w:ascii="Times New Roman" w:hAnsi="Times New Roman" w:cs="Times New Roman"/>
        </w:rPr>
        <w:t>Условия вступления в Программу на коммерческой основе:</w:t>
      </w:r>
      <w:r w:rsidR="00185E22" w:rsidRPr="00D67A9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1755F250" w14:textId="385D646A" w:rsidR="00D67A91" w:rsidRPr="00D67A91" w:rsidRDefault="00185E22" w:rsidP="00B3604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67A9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предоставить документы о нейропсихологическом статусе ребенка</w:t>
      </w:r>
      <w:r w:rsidR="0074528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(см. ниже)</w:t>
      </w:r>
      <w:r w:rsidR="00D67A9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14:paraId="22547B63" w14:textId="77777777" w:rsidR="00D67A91" w:rsidRDefault="00EF7A3D" w:rsidP="00B3604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67A91">
        <w:rPr>
          <w:rFonts w:ascii="Times New Roman" w:hAnsi="Times New Roman" w:cs="Times New Roman"/>
        </w:rPr>
        <w:t>заполни</w:t>
      </w:r>
      <w:r w:rsidR="00185E22" w:rsidRPr="00D67A91">
        <w:rPr>
          <w:rFonts w:ascii="Times New Roman" w:hAnsi="Times New Roman" w:cs="Times New Roman"/>
        </w:rPr>
        <w:t>ть</w:t>
      </w:r>
      <w:r w:rsidRPr="00D67A91">
        <w:rPr>
          <w:rFonts w:ascii="Times New Roman" w:hAnsi="Times New Roman" w:cs="Times New Roman"/>
        </w:rPr>
        <w:t xml:space="preserve"> бланк-заявки (на сайте)</w:t>
      </w:r>
      <w:r w:rsidR="00D67A91">
        <w:rPr>
          <w:rFonts w:ascii="Times New Roman" w:hAnsi="Times New Roman" w:cs="Times New Roman"/>
        </w:rPr>
        <w:t xml:space="preserve">; </w:t>
      </w:r>
    </w:p>
    <w:p w14:paraId="5CCD4B0D" w14:textId="7C4F769D" w:rsidR="00CD6ECD" w:rsidRPr="00D67A91" w:rsidRDefault="00EA7B50" w:rsidP="00B3604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67A91">
        <w:rPr>
          <w:rFonts w:ascii="Times New Roman" w:hAnsi="Times New Roman" w:cs="Times New Roman"/>
        </w:rPr>
        <w:t xml:space="preserve">пройти </w:t>
      </w:r>
      <w:r w:rsidR="00EF7A3D" w:rsidRPr="00D67A91">
        <w:rPr>
          <w:rFonts w:ascii="Times New Roman" w:hAnsi="Times New Roman" w:cs="Times New Roman"/>
        </w:rPr>
        <w:t>собеседование</w:t>
      </w:r>
      <w:r w:rsidR="006C7C03">
        <w:rPr>
          <w:rFonts w:ascii="Times New Roman" w:hAnsi="Times New Roman" w:cs="Times New Roman"/>
        </w:rPr>
        <w:t xml:space="preserve"> и</w:t>
      </w:r>
      <w:r w:rsidR="00EF7A3D" w:rsidRPr="00D67A91">
        <w:rPr>
          <w:rFonts w:ascii="Times New Roman" w:hAnsi="Times New Roman" w:cs="Times New Roman"/>
        </w:rPr>
        <w:t xml:space="preserve"> входящ</w:t>
      </w:r>
      <w:r w:rsidRPr="00D67A91">
        <w:rPr>
          <w:rFonts w:ascii="Times New Roman" w:hAnsi="Times New Roman" w:cs="Times New Roman"/>
        </w:rPr>
        <w:t>ую</w:t>
      </w:r>
      <w:r w:rsidR="00EF7A3D" w:rsidRPr="00D67A91">
        <w:rPr>
          <w:rFonts w:ascii="Times New Roman" w:hAnsi="Times New Roman" w:cs="Times New Roman"/>
        </w:rPr>
        <w:t xml:space="preserve"> диагностик</w:t>
      </w:r>
      <w:r w:rsidRPr="00D67A91">
        <w:rPr>
          <w:rFonts w:ascii="Times New Roman" w:hAnsi="Times New Roman" w:cs="Times New Roman"/>
        </w:rPr>
        <w:t>у</w:t>
      </w:r>
      <w:r w:rsidR="00EF7A3D" w:rsidRPr="00D67A91">
        <w:rPr>
          <w:rFonts w:ascii="Times New Roman" w:hAnsi="Times New Roman" w:cs="Times New Roman"/>
        </w:rPr>
        <w:t xml:space="preserve">. </w:t>
      </w:r>
    </w:p>
    <w:p w14:paraId="187CB8B5" w14:textId="77777777" w:rsidR="00B36047" w:rsidRDefault="00B36047" w:rsidP="00385E1B">
      <w:pPr>
        <w:spacing w:line="276" w:lineRule="auto"/>
        <w:rPr>
          <w:rFonts w:ascii="Times New Roman" w:hAnsi="Times New Roman" w:cs="Times New Roman"/>
        </w:rPr>
      </w:pPr>
    </w:p>
    <w:p w14:paraId="0F924328" w14:textId="56D200E7" w:rsidR="00357583" w:rsidRDefault="00357583" w:rsidP="0035758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Администрация оставляет за собой право отказать в зачислении в Программу на основании несоответствующего нейропсихологического статуса ребенка особенностям групповой работы в Программе</w:t>
      </w:r>
      <w:r w:rsidR="00EC60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«Эмоции. Движение. Интеллект.»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72C32C65" w14:textId="77777777" w:rsidR="0074528C" w:rsidRPr="00385E1B" w:rsidRDefault="0074528C" w:rsidP="0074528C">
      <w:pPr>
        <w:spacing w:line="276" w:lineRule="auto"/>
        <w:ind w:left="851" w:firstLine="567"/>
        <w:contextualSpacing/>
        <w:jc w:val="both"/>
        <w:rPr>
          <w:rFonts w:ascii="Times New Roman" w:hAnsi="Times New Roman" w:cs="Times New Roman"/>
        </w:rPr>
      </w:pPr>
    </w:p>
    <w:p w14:paraId="448B1EE5" w14:textId="5D77FFBC" w:rsidR="0074528C" w:rsidRPr="006C7C03" w:rsidRDefault="006C7C03" w:rsidP="006C7C03">
      <w:pPr>
        <w:spacing w:line="276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6C7C03">
        <w:rPr>
          <w:rFonts w:ascii="Times New Roman" w:hAnsi="Times New Roman" w:cs="Times New Roman"/>
          <w:i/>
          <w:iCs/>
        </w:rPr>
        <w:t xml:space="preserve">        </w:t>
      </w:r>
      <w:r w:rsidR="0074528C" w:rsidRPr="006C7C03">
        <w:rPr>
          <w:rFonts w:ascii="Times New Roman" w:hAnsi="Times New Roman" w:cs="Times New Roman"/>
          <w:i/>
          <w:iCs/>
        </w:rPr>
        <w:t>Д</w:t>
      </w:r>
      <w:r w:rsidR="0074528C" w:rsidRPr="006C7C03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окументы о нейропсихологическом статусе ребенка: </w:t>
      </w:r>
    </w:p>
    <w:p w14:paraId="282D08F1" w14:textId="325DCA1B" w:rsidR="0074528C" w:rsidRPr="00385E1B" w:rsidRDefault="0074528C" w:rsidP="0074528C">
      <w:pPr>
        <w:pStyle w:val="a3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85E1B">
        <w:rPr>
          <w:rFonts w:ascii="Times New Roman" w:hAnsi="Times New Roman" w:cs="Times New Roman"/>
        </w:rPr>
        <w:t>справк</w:t>
      </w:r>
      <w:r w:rsidR="00994986">
        <w:rPr>
          <w:rFonts w:ascii="Times New Roman" w:hAnsi="Times New Roman" w:cs="Times New Roman"/>
        </w:rPr>
        <w:t>а</w:t>
      </w:r>
      <w:r w:rsidRPr="00385E1B">
        <w:rPr>
          <w:rFonts w:ascii="Times New Roman" w:hAnsi="Times New Roman" w:cs="Times New Roman"/>
        </w:rPr>
        <w:t xml:space="preserve"> о присвоении категории «ребенок-инвалид» с указанием срока давности (при наличии); </w:t>
      </w:r>
    </w:p>
    <w:p w14:paraId="62BCBF8B" w14:textId="77777777" w:rsidR="0074528C" w:rsidRPr="00385E1B" w:rsidRDefault="0074528C" w:rsidP="0074528C">
      <w:pPr>
        <w:pStyle w:val="a3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85E1B">
        <w:rPr>
          <w:rFonts w:ascii="Times New Roman" w:hAnsi="Times New Roman" w:cs="Times New Roman"/>
        </w:rPr>
        <w:t>свидетельство о рождении ребенка;</w:t>
      </w:r>
    </w:p>
    <w:p w14:paraId="7E0D27F6" w14:textId="77777777" w:rsidR="0074528C" w:rsidRPr="00385E1B" w:rsidRDefault="0074528C" w:rsidP="0074528C">
      <w:pPr>
        <w:pStyle w:val="a3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85E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медико-психологическое заключение о состоянии ребенка от Центральной психолого-медико-педагогической комиссии (ЦПМПК) и/или других профильных организаций; </w:t>
      </w:r>
    </w:p>
    <w:p w14:paraId="59C2FADB" w14:textId="77777777" w:rsidR="0074528C" w:rsidRPr="00385E1B" w:rsidRDefault="0074528C" w:rsidP="0074528C">
      <w:pPr>
        <w:pStyle w:val="a3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85E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результаты обследований МРТ, КТ, УЗДГ (при наличии); </w:t>
      </w:r>
    </w:p>
    <w:p w14:paraId="281E9261" w14:textId="77777777" w:rsidR="0074528C" w:rsidRPr="00385E1B" w:rsidRDefault="0074528C" w:rsidP="0074528C">
      <w:pPr>
        <w:pStyle w:val="a3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85E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заключение ИПР (при наличии); </w:t>
      </w:r>
    </w:p>
    <w:p w14:paraId="37E25F84" w14:textId="77777777" w:rsidR="0074528C" w:rsidRPr="00385E1B" w:rsidRDefault="0074528C" w:rsidP="0074528C">
      <w:pPr>
        <w:pStyle w:val="a3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85E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заключение невролога (при наличии); </w:t>
      </w:r>
    </w:p>
    <w:p w14:paraId="02772159" w14:textId="77777777" w:rsidR="0074528C" w:rsidRPr="00385E1B" w:rsidRDefault="0074528C" w:rsidP="0074528C">
      <w:pPr>
        <w:pStyle w:val="a3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85E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заключение психиатра (при наличии); </w:t>
      </w:r>
    </w:p>
    <w:p w14:paraId="2F47175E" w14:textId="517986BE" w:rsidR="0074528C" w:rsidRPr="00B9227F" w:rsidRDefault="0074528C" w:rsidP="0074528C">
      <w:pPr>
        <w:pStyle w:val="a3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85E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письменные рекомендации о прохождении психологической коррекции от любого из профильных специалистов (психолог, клинический психолог, </w:t>
      </w:r>
      <w:proofErr w:type="spellStart"/>
      <w:r w:rsidRPr="00385E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нейропсихол</w:t>
      </w:r>
      <w:r w:rsidR="0099498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</w:t>
      </w:r>
      <w:r w:rsidRPr="00385E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</w:t>
      </w:r>
      <w:proofErr w:type="spellEnd"/>
      <w:r w:rsidRPr="00385E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логопед, дефектолог и др</w:t>
      </w:r>
      <w:r w:rsidR="00EC60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385E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).</w:t>
      </w:r>
    </w:p>
    <w:p w14:paraId="7DFA31E0" w14:textId="64D9C9C3" w:rsidR="00F26685" w:rsidRPr="00F26685" w:rsidRDefault="00BE48F7" w:rsidP="00EC60C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прохождения программы у детей </w:t>
      </w:r>
      <w:r w:rsidR="000A4ACE">
        <w:rPr>
          <w:rFonts w:ascii="Times New Roman" w:hAnsi="Times New Roman" w:cs="Times New Roman"/>
        </w:rPr>
        <w:t>наблюда</w:t>
      </w:r>
      <w:r w:rsidR="00A016F7">
        <w:rPr>
          <w:rFonts w:ascii="Times New Roman" w:hAnsi="Times New Roman" w:cs="Times New Roman"/>
        </w:rPr>
        <w:t>ю</w:t>
      </w:r>
      <w:r w:rsidR="000A4ACE">
        <w:rPr>
          <w:rFonts w:ascii="Times New Roman" w:hAnsi="Times New Roman" w:cs="Times New Roman"/>
        </w:rPr>
        <w:t>тся</w:t>
      </w:r>
      <w:r w:rsidR="00A016F7">
        <w:rPr>
          <w:rFonts w:ascii="Times New Roman" w:hAnsi="Times New Roman" w:cs="Times New Roman"/>
        </w:rPr>
        <w:t>:</w:t>
      </w:r>
      <w:r w:rsidR="000A4ACE">
        <w:rPr>
          <w:rFonts w:ascii="Times New Roman" w:hAnsi="Times New Roman" w:cs="Times New Roman"/>
        </w:rPr>
        <w:t xml:space="preserve"> </w:t>
      </w:r>
      <w:r w:rsidR="000E1354">
        <w:rPr>
          <w:rFonts w:ascii="Times New Roman" w:hAnsi="Times New Roman" w:cs="Times New Roman"/>
        </w:rPr>
        <w:t xml:space="preserve">улучшение в </w:t>
      </w:r>
      <w:r w:rsidR="00701287">
        <w:rPr>
          <w:rFonts w:ascii="Times New Roman" w:hAnsi="Times New Roman" w:cs="Times New Roman"/>
        </w:rPr>
        <w:t>развити</w:t>
      </w:r>
      <w:r w:rsidR="009A2B65">
        <w:rPr>
          <w:rFonts w:ascii="Times New Roman" w:hAnsi="Times New Roman" w:cs="Times New Roman"/>
        </w:rPr>
        <w:t>и</w:t>
      </w:r>
      <w:r w:rsidR="00E92424">
        <w:rPr>
          <w:rFonts w:ascii="Times New Roman" w:hAnsi="Times New Roman" w:cs="Times New Roman"/>
        </w:rPr>
        <w:t xml:space="preserve"> интеллектуальны</w:t>
      </w:r>
      <w:r w:rsidR="00FF3E29">
        <w:rPr>
          <w:rFonts w:ascii="Times New Roman" w:hAnsi="Times New Roman" w:cs="Times New Roman"/>
        </w:rPr>
        <w:t>х</w:t>
      </w:r>
      <w:r w:rsidR="00E92424">
        <w:rPr>
          <w:rFonts w:ascii="Times New Roman" w:hAnsi="Times New Roman" w:cs="Times New Roman"/>
        </w:rPr>
        <w:t xml:space="preserve"> способност</w:t>
      </w:r>
      <w:r w:rsidR="00D07392">
        <w:rPr>
          <w:rFonts w:ascii="Times New Roman" w:hAnsi="Times New Roman" w:cs="Times New Roman"/>
        </w:rPr>
        <w:t>ей</w:t>
      </w:r>
      <w:r w:rsidR="00BB705B">
        <w:rPr>
          <w:rFonts w:ascii="Times New Roman" w:hAnsi="Times New Roman" w:cs="Times New Roman"/>
        </w:rPr>
        <w:t>,</w:t>
      </w:r>
      <w:r w:rsidR="0098655F">
        <w:rPr>
          <w:rFonts w:ascii="Times New Roman" w:hAnsi="Times New Roman" w:cs="Times New Roman"/>
        </w:rPr>
        <w:t xml:space="preserve"> координации</w:t>
      </w:r>
      <w:r w:rsidR="00866682">
        <w:rPr>
          <w:rFonts w:ascii="Times New Roman" w:hAnsi="Times New Roman" w:cs="Times New Roman"/>
        </w:rPr>
        <w:t xml:space="preserve"> в пространстве</w:t>
      </w:r>
      <w:r w:rsidR="008571CA">
        <w:rPr>
          <w:rFonts w:ascii="Times New Roman" w:hAnsi="Times New Roman" w:cs="Times New Roman"/>
        </w:rPr>
        <w:t xml:space="preserve">, </w:t>
      </w:r>
      <w:r w:rsidR="00E92424">
        <w:rPr>
          <w:rFonts w:ascii="Times New Roman" w:hAnsi="Times New Roman" w:cs="Times New Roman"/>
        </w:rPr>
        <w:t>стабилиз</w:t>
      </w:r>
      <w:r w:rsidR="00173644">
        <w:rPr>
          <w:rFonts w:ascii="Times New Roman" w:hAnsi="Times New Roman" w:cs="Times New Roman"/>
        </w:rPr>
        <w:t xml:space="preserve">ация </w:t>
      </w:r>
      <w:r w:rsidR="00E92424">
        <w:rPr>
          <w:rFonts w:ascii="Times New Roman" w:hAnsi="Times New Roman" w:cs="Times New Roman"/>
        </w:rPr>
        <w:t>эмоциональн</w:t>
      </w:r>
      <w:r w:rsidR="00173644">
        <w:rPr>
          <w:rFonts w:ascii="Times New Roman" w:hAnsi="Times New Roman" w:cs="Times New Roman"/>
        </w:rPr>
        <w:t>ой</w:t>
      </w:r>
      <w:r w:rsidR="00E92424">
        <w:rPr>
          <w:rFonts w:ascii="Times New Roman" w:hAnsi="Times New Roman" w:cs="Times New Roman"/>
        </w:rPr>
        <w:t xml:space="preserve"> сфер</w:t>
      </w:r>
      <w:r w:rsidR="00A016F7">
        <w:rPr>
          <w:rFonts w:ascii="Times New Roman" w:hAnsi="Times New Roman" w:cs="Times New Roman"/>
        </w:rPr>
        <w:t>ы</w:t>
      </w:r>
      <w:r w:rsidR="00E92424">
        <w:rPr>
          <w:rFonts w:ascii="Times New Roman" w:hAnsi="Times New Roman" w:cs="Times New Roman"/>
        </w:rPr>
        <w:t>, улучш</w:t>
      </w:r>
      <w:r w:rsidR="00C57DF0">
        <w:rPr>
          <w:rFonts w:ascii="Times New Roman" w:hAnsi="Times New Roman" w:cs="Times New Roman"/>
        </w:rPr>
        <w:t>е</w:t>
      </w:r>
      <w:r w:rsidR="006C3A56">
        <w:rPr>
          <w:rFonts w:ascii="Times New Roman" w:hAnsi="Times New Roman" w:cs="Times New Roman"/>
        </w:rPr>
        <w:t>ние мелкой и крупной моторики.</w:t>
      </w:r>
      <w:r w:rsidR="00287589">
        <w:rPr>
          <w:rFonts w:ascii="Times New Roman" w:hAnsi="Times New Roman" w:cs="Times New Roman"/>
        </w:rPr>
        <w:t xml:space="preserve"> </w:t>
      </w:r>
      <w:r w:rsidR="006C3A56">
        <w:rPr>
          <w:rFonts w:ascii="Times New Roman" w:hAnsi="Times New Roman" w:cs="Times New Roman"/>
        </w:rPr>
        <w:t xml:space="preserve">Данная </w:t>
      </w:r>
      <w:r w:rsidR="00BE260C">
        <w:rPr>
          <w:rFonts w:ascii="Times New Roman" w:hAnsi="Times New Roman" w:cs="Times New Roman"/>
        </w:rPr>
        <w:t>Программа</w:t>
      </w:r>
      <w:r w:rsidR="006C3A56">
        <w:rPr>
          <w:rFonts w:ascii="Times New Roman" w:hAnsi="Times New Roman" w:cs="Times New Roman"/>
        </w:rPr>
        <w:t xml:space="preserve"> комплексно воздействует на все его сферы развития: эмоциональную, двигательную, интеллектуальную.</w:t>
      </w:r>
      <w:bookmarkStart w:id="0" w:name="_GoBack"/>
      <w:bookmarkEnd w:id="0"/>
    </w:p>
    <w:sectPr w:rsidR="00F26685" w:rsidRPr="00F26685" w:rsidSect="00B9227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45" w:right="827" w:bottom="611" w:left="101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1A2CC" w14:textId="77777777" w:rsidR="00BA1F13" w:rsidRDefault="00BA1F13" w:rsidP="00385E1B">
      <w:r>
        <w:separator/>
      </w:r>
    </w:p>
  </w:endnote>
  <w:endnote w:type="continuationSeparator" w:id="0">
    <w:p w14:paraId="744EC60E" w14:textId="77777777" w:rsidR="00BA1F13" w:rsidRDefault="00BA1F13" w:rsidP="0038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-211435311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F5500AB" w14:textId="454E4A18" w:rsidR="00385E1B" w:rsidRDefault="00385E1B" w:rsidP="00666623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9227F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46ADA9B9" w14:textId="77777777" w:rsidR="00385E1B" w:rsidRDefault="00385E1B" w:rsidP="00385E1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4A951" w14:textId="03E9381C" w:rsidR="00B9227F" w:rsidRPr="00B9227F" w:rsidRDefault="00B36047" w:rsidP="00B9227F">
    <w:pPr>
      <w:pStyle w:val="a4"/>
      <w:jc w:val="right"/>
      <w:rPr>
        <w:sz w:val="20"/>
        <w:szCs w:val="20"/>
      </w:rPr>
    </w:pPr>
    <w:r>
      <w:rPr>
        <w:sz w:val="20"/>
        <w:szCs w:val="20"/>
      </w:rPr>
      <w:t>2</w:t>
    </w:r>
  </w:p>
  <w:p w14:paraId="46364DA7" w14:textId="77777777" w:rsidR="00385E1B" w:rsidRDefault="00385E1B" w:rsidP="00385E1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50A44" w14:textId="0EAA50E6" w:rsidR="00B9227F" w:rsidRPr="00B9227F" w:rsidRDefault="00B9227F" w:rsidP="00B9227F">
    <w:pPr>
      <w:pStyle w:val="a4"/>
      <w:jc w:val="right"/>
      <w:rPr>
        <w:sz w:val="20"/>
        <w:szCs w:val="20"/>
      </w:rPr>
    </w:pPr>
    <w:r w:rsidRPr="00B9227F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4BDDC" w14:textId="77777777" w:rsidR="00BA1F13" w:rsidRDefault="00BA1F13" w:rsidP="00385E1B">
      <w:r>
        <w:separator/>
      </w:r>
    </w:p>
  </w:footnote>
  <w:footnote w:type="continuationSeparator" w:id="0">
    <w:p w14:paraId="6923D7E9" w14:textId="77777777" w:rsidR="00BA1F13" w:rsidRDefault="00BA1F13" w:rsidP="0038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F051C" w14:textId="77777777" w:rsidR="00B9227F" w:rsidRDefault="00B9227F" w:rsidP="00B9227F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B5AF8E7" wp14:editId="6C0BA662">
          <wp:simplePos x="0" y="0"/>
          <wp:positionH relativeFrom="column">
            <wp:posOffset>67642</wp:posOffset>
          </wp:positionH>
          <wp:positionV relativeFrom="paragraph">
            <wp:posOffset>-236432</wp:posOffset>
          </wp:positionV>
          <wp:extent cx="1371600" cy="872066"/>
          <wp:effectExtent l="0" t="0" r="0" b="4445"/>
          <wp:wrapNone/>
          <wp:docPr id="2" name="Рисунок 2" descr="Изображение выглядит как Графика, графический дизайн, логотип, текст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7"/>
                  <a:stretch/>
                </pic:blipFill>
                <pic:spPr bwMode="auto">
                  <a:xfrm>
                    <a:off x="0" y="0"/>
                    <a:ext cx="1371600" cy="8720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AF02B" wp14:editId="56DC711E">
              <wp:simplePos x="0" y="0"/>
              <wp:positionH relativeFrom="column">
                <wp:posOffset>1647402</wp:posOffset>
              </wp:positionH>
              <wp:positionV relativeFrom="paragraph">
                <wp:posOffset>-50165</wp:posOffset>
              </wp:positionV>
              <wp:extent cx="4588599" cy="68580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8599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67F479" w14:textId="77777777" w:rsidR="00B9227F" w:rsidRPr="00B9227F" w:rsidRDefault="00B9227F" w:rsidP="00B9227F">
                          <w:pPr>
                            <w:tabs>
                              <w:tab w:val="left" w:pos="2552"/>
                              <w:tab w:val="left" w:pos="2694"/>
                              <w:tab w:val="left" w:pos="4253"/>
                            </w:tabs>
                            <w:snapToGrid w:val="0"/>
                            <w:spacing w:line="276" w:lineRule="auto"/>
                            <w:ind w:left="-142" w:right="-157"/>
                            <w:contextualSpacing/>
                            <w:jc w:val="center"/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/>
                              <w:sz w:val="22"/>
                              <w:szCs w:val="22"/>
                              <w:lang w:eastAsia="ru-RU"/>
                            </w:rPr>
                          </w:pPr>
                          <w:r w:rsidRPr="00B9227F"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/>
                              <w:sz w:val="22"/>
                              <w:szCs w:val="22"/>
                              <w:lang w:eastAsia="ru-RU"/>
                            </w:rPr>
                            <w:t>АВТОНОМНАЯ НЕКОММЕРЧЕСКАЯ ОРГАНИЗАЦИЯ</w:t>
                          </w:r>
                        </w:p>
                        <w:p w14:paraId="031AAE09" w14:textId="77777777" w:rsidR="00B9227F" w:rsidRPr="00B9227F" w:rsidRDefault="00B9227F" w:rsidP="00B9227F">
                          <w:pPr>
                            <w:tabs>
                              <w:tab w:val="left" w:pos="2552"/>
                              <w:tab w:val="left" w:pos="2694"/>
                              <w:tab w:val="left" w:pos="4253"/>
                            </w:tabs>
                            <w:snapToGrid w:val="0"/>
                            <w:spacing w:line="276" w:lineRule="auto"/>
                            <w:ind w:left="-142" w:right="-157"/>
                            <w:contextualSpacing/>
                            <w:jc w:val="center"/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274795"/>
                              <w:sz w:val="22"/>
                              <w:szCs w:val="22"/>
                              <w:lang w:eastAsia="ru-RU"/>
                            </w:rPr>
                          </w:pPr>
                          <w:r w:rsidRPr="00B9227F"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274795"/>
                              <w:sz w:val="22"/>
                              <w:szCs w:val="22"/>
                              <w:lang w:eastAsia="ru-RU"/>
                            </w:rPr>
                            <w:t>«ДЕТСКИЙ ЦЕНТР РАЗВИТИЯ И СОЦИАЛИЗАЦИИ «НЕЙРОСФЕРА»</w:t>
                          </w:r>
                        </w:p>
                        <w:p w14:paraId="31934E36" w14:textId="77777777" w:rsidR="00B9227F" w:rsidRPr="00B9227F" w:rsidRDefault="00B9227F" w:rsidP="00B9227F">
                          <w:pPr>
                            <w:tabs>
                              <w:tab w:val="left" w:pos="2552"/>
                              <w:tab w:val="left" w:pos="2694"/>
                              <w:tab w:val="left" w:pos="4253"/>
                            </w:tabs>
                            <w:snapToGrid w:val="0"/>
                            <w:spacing w:line="276" w:lineRule="auto"/>
                            <w:ind w:left="-142" w:right="-157"/>
                            <w:contextualSpacing/>
                            <w:jc w:val="center"/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/>
                              <w:sz w:val="22"/>
                              <w:szCs w:val="22"/>
                              <w:lang w:eastAsia="ru-RU"/>
                            </w:rPr>
                          </w:pPr>
                          <w:r w:rsidRPr="00B9227F"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/>
                              <w:sz w:val="22"/>
                              <w:szCs w:val="22"/>
                              <w:lang w:eastAsia="ru-RU"/>
                            </w:rPr>
                            <w:t>ИНН / 7703480339 / КПП / 770301001 /</w:t>
                          </w:r>
                        </w:p>
                        <w:p w14:paraId="7B2C3745" w14:textId="77777777" w:rsidR="00B9227F" w:rsidRPr="00B9227F" w:rsidRDefault="00B9227F" w:rsidP="00B9227F">
                          <w:pPr>
                            <w:tabs>
                              <w:tab w:val="left" w:pos="2552"/>
                              <w:tab w:val="left" w:pos="2694"/>
                              <w:tab w:val="left" w:pos="4253"/>
                            </w:tabs>
                            <w:snapToGrid w:val="0"/>
                            <w:spacing w:line="276" w:lineRule="auto"/>
                            <w:ind w:left="-142" w:right="-157"/>
                            <w:contextualSpacing/>
                            <w:jc w:val="center"/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/>
                              <w:sz w:val="22"/>
                              <w:szCs w:val="22"/>
                              <w:lang w:eastAsia="ru-RU"/>
                            </w:rPr>
                          </w:pPr>
                        </w:p>
                        <w:p w14:paraId="6A51581C" w14:textId="77777777" w:rsidR="00B9227F" w:rsidRPr="00B9227F" w:rsidRDefault="00B9227F" w:rsidP="00B9227F">
                          <w:pPr>
                            <w:snapToGrid w:val="0"/>
                            <w:spacing w:line="276" w:lineRule="auto"/>
                            <w:ind w:left="-142" w:right="-157"/>
                            <w:contextualSpacing/>
                            <w:jc w:val="center"/>
                            <w:rPr>
                              <w:rFonts w:asciiTheme="majorHAnsi" w:hAnsiTheme="majorHAnsi" w:cstheme="majorHAnsi"/>
                              <w:bCs/>
                              <w:i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5FAF02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29.7pt;margin-top:-3.95pt;width:361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/3/PLgIAAF4EAAAOAAAAZHJzL2Uyb0RvYy54bWysVMFuGyEQvVfqP6C517t27dRZGUdu&#13;&#10;olSVosRSUuWMWfCuBAwdsHfdr69g7dhKe6p6YYedx4P3ZmBx01vD9opCi47DeFQCU05i3bothx8v&#13;&#10;95/mwEIUrhYGneJwUAFulh8/LDpfqQk2aGpFrLfGharzHJoYfVUUQTbKijBCr1xvjUayIoYR0rao&#13;&#10;SXSt21pTTMryquiQak8oVQit294NSVhmfq2VjE9aBxWZ4VACi3mkPG7yWCwXotqS8E0rj+cQ/3AM&#13;&#10;K1oHF1R3Igq2o/YPKttKwoA6jiTaArVupcoiikk5Lt/JeW6EV1lMqLrg33wK/49WPu6f/ZpY7L9i&#13;&#10;z2EMrEjmhSr4NSVBvSabvqg167Nlh7Nxqo9M9hyms/l8dn0NTB44XM1n87LMRMV5vacQvym0LAUc&#13;&#10;SMmYDRP7hxDTpoWoTpi0X0DT1vetMXmS+kHdGmJ7YTiYOJyzeAczjnUcrj7PykztMK0/chu3XBRn&#13;&#10;YSmK/aY/yd1gfVgTIxxaJHh531KIDyLEtSCRJe8Vxae9Im2w44DHCFiD9Otv/xOeQ8oC60h4DuHn&#13;&#10;TpACZr67wOF6PJ2mpsyT6ezLpARGl5nNZcbt7C2aXKLgZQ4TPppTqAntK1K9SruWwISTDRKHeApv&#13;&#10;49D5Gkmq1SqDJFov4oN79jJRJ7NTFV76V0H+WKuo+viIp2YU1fuSDeC01OFqF1G3Q0GTx4OvR+u7&#13;&#10;4HOdj/ctXZLLeUadn4XlbwAAAP//AwBQSwMEFAAGAAgAAAAhAGKulJvnAAAAEAEAAA8AAABkcnMv&#13;&#10;ZG93bnJldi54bWxMz0tOwzAQANA9EnewplI3qLGTUtqkmVSIr8SOho/YubFJIuxxFLupuT1iBQd4&#13;&#10;i1fuojVs0qPvHSGkiQCmqXGqpxbhpb5fbID5IElJ40gjfGsPu+r8rJSFcid61tM+tCxaQ76QCF0I&#13;&#10;Q8G5bzptpU/coCla8+lGK4NP3NhyNcpTT601PBPiilvZEzDfyUHfdLr52h8twsdF+/7k48Prabla&#13;&#10;DnePU71+UzXifBZvt/NZvN4CCzqGPwG/B4QUqlIWB3ck5ZlByFb5JbCAsFjnwEaEfJMJYAeEVIgU&#13;&#10;GK9K/j9S/QAAAP//AwBQSwECLQAUAAYACAAAACEAWiKTo/8AAADlAQAAEwAAAAAAAAAAAAAAAAAA&#13;&#10;AAAAW0NvbnRlbnRfVHlwZXNdLnhtbFBLAQItABQABgAIAAAAIQCnSs842AAAAJYBAAALAAAAAAAA&#13;&#10;AAAAAAAAADABAABfcmVscy8ucmVsc1BLAQItABQABgAIAAAAIQCV/3/PLgIAAF4EAAAOAAAAAAAA&#13;&#10;AAAAAAAAADECAABkcnMvZTJvRG9jLnhtbFBLAQItABQABgAIAAAAIQBirpSb5wAAABABAAAPAAAA&#13;&#10;AAAAAAAAAAAAAIsEAABkcnMvZG93bnJldi54bWxQSwUGAAAAAAQABADzAAAAnwUAAAAA&#13;&#10;" fillcolor="white [3201]" stroked="f" strokeweight=".5pt">
              <v:textbox>
                <w:txbxContent>
                  <w:p w14:paraId="6467F479" w14:textId="77777777" w:rsidR="00B9227F" w:rsidRPr="00B9227F" w:rsidRDefault="00B9227F" w:rsidP="00B9227F">
                    <w:pPr>
                      <w:tabs>
                        <w:tab w:val="left" w:pos="2552"/>
                        <w:tab w:val="left" w:pos="2694"/>
                        <w:tab w:val="left" w:pos="4253"/>
                      </w:tabs>
                      <w:snapToGrid w:val="0"/>
                      <w:spacing w:line="276" w:lineRule="auto"/>
                      <w:ind w:left="-142" w:right="-157"/>
                      <w:contextualSpacing/>
                      <w:jc w:val="center"/>
                      <w:rPr>
                        <w:rFonts w:asciiTheme="majorHAnsi" w:eastAsia="Arial" w:hAnsiTheme="majorHAnsi" w:cstheme="majorHAnsi"/>
                        <w:bCs/>
                        <w:iCs/>
                        <w:color w:val="000000"/>
                        <w:sz w:val="22"/>
                        <w:szCs w:val="22"/>
                        <w:lang w:eastAsia="ru-RU"/>
                      </w:rPr>
                    </w:pPr>
                    <w:r w:rsidRPr="00B9227F">
                      <w:rPr>
                        <w:rFonts w:asciiTheme="majorHAnsi" w:eastAsia="Arial" w:hAnsiTheme="majorHAnsi" w:cstheme="majorHAnsi"/>
                        <w:bCs/>
                        <w:iCs/>
                        <w:color w:val="000000"/>
                        <w:sz w:val="22"/>
                        <w:szCs w:val="22"/>
                        <w:lang w:eastAsia="ru-RU"/>
                      </w:rPr>
                      <w:t>АВТОНОМНАЯ НЕКОММЕРЧЕСКАЯ ОРГАНИЗАЦИЯ</w:t>
                    </w:r>
                  </w:p>
                  <w:p w14:paraId="031AAE09" w14:textId="77777777" w:rsidR="00B9227F" w:rsidRPr="00B9227F" w:rsidRDefault="00B9227F" w:rsidP="00B9227F">
                    <w:pPr>
                      <w:tabs>
                        <w:tab w:val="left" w:pos="2552"/>
                        <w:tab w:val="left" w:pos="2694"/>
                        <w:tab w:val="left" w:pos="4253"/>
                      </w:tabs>
                      <w:snapToGrid w:val="0"/>
                      <w:spacing w:line="276" w:lineRule="auto"/>
                      <w:ind w:left="-142" w:right="-157"/>
                      <w:contextualSpacing/>
                      <w:jc w:val="center"/>
                      <w:rPr>
                        <w:rFonts w:asciiTheme="majorHAnsi" w:eastAsia="Arial" w:hAnsiTheme="majorHAnsi" w:cstheme="majorHAnsi"/>
                        <w:bCs/>
                        <w:iCs/>
                        <w:color w:val="274795"/>
                        <w:sz w:val="22"/>
                        <w:szCs w:val="22"/>
                        <w:lang w:eastAsia="ru-RU"/>
                      </w:rPr>
                    </w:pPr>
                    <w:r w:rsidRPr="00B9227F">
                      <w:rPr>
                        <w:rFonts w:asciiTheme="majorHAnsi" w:eastAsia="Arial" w:hAnsiTheme="majorHAnsi" w:cstheme="majorHAnsi"/>
                        <w:bCs/>
                        <w:iCs/>
                        <w:color w:val="274795"/>
                        <w:sz w:val="22"/>
                        <w:szCs w:val="22"/>
                        <w:lang w:eastAsia="ru-RU"/>
                      </w:rPr>
                      <w:t>«ДЕТСКИЙ ЦЕНТР РАЗВИТИЯ И СОЦИАЛИЗАЦИИ «НЕЙРОСФЕРА»</w:t>
                    </w:r>
                  </w:p>
                  <w:p w14:paraId="31934E36" w14:textId="77777777" w:rsidR="00B9227F" w:rsidRPr="00B9227F" w:rsidRDefault="00B9227F" w:rsidP="00B9227F">
                    <w:pPr>
                      <w:tabs>
                        <w:tab w:val="left" w:pos="2552"/>
                        <w:tab w:val="left" w:pos="2694"/>
                        <w:tab w:val="left" w:pos="4253"/>
                      </w:tabs>
                      <w:snapToGrid w:val="0"/>
                      <w:spacing w:line="276" w:lineRule="auto"/>
                      <w:ind w:left="-142" w:right="-157"/>
                      <w:contextualSpacing/>
                      <w:jc w:val="center"/>
                      <w:rPr>
                        <w:rFonts w:asciiTheme="majorHAnsi" w:eastAsia="Arial" w:hAnsiTheme="majorHAnsi" w:cstheme="majorHAnsi"/>
                        <w:bCs/>
                        <w:iCs/>
                        <w:color w:val="000000"/>
                        <w:sz w:val="22"/>
                        <w:szCs w:val="22"/>
                        <w:lang w:eastAsia="ru-RU"/>
                      </w:rPr>
                    </w:pPr>
                    <w:r w:rsidRPr="00B9227F">
                      <w:rPr>
                        <w:rFonts w:asciiTheme="majorHAnsi" w:eastAsia="Arial" w:hAnsiTheme="majorHAnsi" w:cstheme="majorHAnsi"/>
                        <w:bCs/>
                        <w:iCs/>
                        <w:color w:val="000000"/>
                        <w:sz w:val="22"/>
                        <w:szCs w:val="22"/>
                        <w:lang w:eastAsia="ru-RU"/>
                      </w:rPr>
                      <w:t>ИНН / 7703480339 / КПП / 770301001 /</w:t>
                    </w:r>
                  </w:p>
                  <w:p w14:paraId="7B2C3745" w14:textId="77777777" w:rsidR="00B9227F" w:rsidRPr="00B9227F" w:rsidRDefault="00B9227F" w:rsidP="00B9227F">
                    <w:pPr>
                      <w:tabs>
                        <w:tab w:val="left" w:pos="2552"/>
                        <w:tab w:val="left" w:pos="2694"/>
                        <w:tab w:val="left" w:pos="4253"/>
                      </w:tabs>
                      <w:snapToGrid w:val="0"/>
                      <w:spacing w:line="276" w:lineRule="auto"/>
                      <w:ind w:left="-142" w:right="-157"/>
                      <w:contextualSpacing/>
                      <w:jc w:val="center"/>
                      <w:rPr>
                        <w:rFonts w:asciiTheme="majorHAnsi" w:eastAsia="Arial" w:hAnsiTheme="majorHAnsi" w:cstheme="majorHAnsi"/>
                        <w:bCs/>
                        <w:iCs/>
                        <w:color w:val="000000"/>
                        <w:sz w:val="22"/>
                        <w:szCs w:val="22"/>
                        <w:lang w:eastAsia="ru-RU"/>
                      </w:rPr>
                    </w:pPr>
                  </w:p>
                  <w:p w14:paraId="6A51581C" w14:textId="77777777" w:rsidR="00B9227F" w:rsidRPr="00B9227F" w:rsidRDefault="00B9227F" w:rsidP="00B9227F">
                    <w:pPr>
                      <w:snapToGrid w:val="0"/>
                      <w:spacing w:line="276" w:lineRule="auto"/>
                      <w:ind w:left="-142" w:right="-157"/>
                      <w:contextualSpacing/>
                      <w:jc w:val="center"/>
                      <w:rPr>
                        <w:rFonts w:asciiTheme="majorHAnsi" w:hAnsiTheme="majorHAnsi" w:cstheme="majorHAnsi"/>
                        <w:bCs/>
                        <w:iCs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333AFAE" w14:textId="77777777" w:rsidR="00B9227F" w:rsidRDefault="00B9227F" w:rsidP="00B9227F">
    <w:pPr>
      <w:ind w:left="-425"/>
      <w:contextualSpacing/>
      <w:rPr>
        <w:rFonts w:ascii="Times New Roman" w:eastAsia="Arial" w:hAnsi="Times New Roman"/>
        <w:b/>
        <w:color w:val="7030A0"/>
        <w:u w:val="single"/>
        <w:lang w:eastAsia="ru-RU"/>
      </w:rPr>
    </w:pPr>
  </w:p>
  <w:p w14:paraId="10E77C02" w14:textId="77777777" w:rsidR="00B9227F" w:rsidRDefault="00B9227F" w:rsidP="00B9227F">
    <w:pPr>
      <w:ind w:left="-425"/>
      <w:contextualSpacing/>
      <w:rPr>
        <w:rFonts w:ascii="Times New Roman" w:eastAsia="Arial" w:hAnsi="Times New Roman"/>
        <w:b/>
        <w:color w:val="7030A0"/>
        <w:u w:val="single"/>
        <w:lang w:eastAsia="ru-RU"/>
      </w:rPr>
    </w:pPr>
  </w:p>
  <w:p w14:paraId="1B8D0B61" w14:textId="77777777" w:rsidR="00B9227F" w:rsidRPr="00CA35BB" w:rsidRDefault="00B9227F" w:rsidP="00B9227F">
    <w:pPr>
      <w:contextualSpacing/>
      <w:rPr>
        <w:rFonts w:ascii="Times New Roman" w:eastAsia="Arial" w:hAnsi="Times New Roman"/>
        <w:b/>
        <w:color w:val="7030A0"/>
        <w:u w:val="single"/>
        <w:lang w:eastAsia="ru-RU"/>
      </w:rPr>
    </w:pPr>
    <w:r>
      <w:rPr>
        <w:rFonts w:ascii="Times New Roman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C8162" wp14:editId="492C859C">
              <wp:simplePos x="0" y="0"/>
              <wp:positionH relativeFrom="column">
                <wp:posOffset>2755265</wp:posOffset>
              </wp:positionH>
              <wp:positionV relativeFrom="paragraph">
                <wp:posOffset>123825</wp:posOffset>
              </wp:positionV>
              <wp:extent cx="3483610" cy="25400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361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AE28BA" w14:textId="77777777" w:rsidR="00B9227F" w:rsidRPr="00B9227F" w:rsidRDefault="00B9227F" w:rsidP="00B9227F">
                          <w:pPr>
                            <w:tabs>
                              <w:tab w:val="left" w:pos="2410"/>
                              <w:tab w:val="left" w:pos="2552"/>
                            </w:tabs>
                            <w:snapToGrid w:val="0"/>
                            <w:spacing w:line="240" w:lineRule="atLeast"/>
                            <w:ind w:left="284" w:right="-43"/>
                            <w:contextualSpacing/>
                            <w:jc w:val="right"/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 w:themeColor="text1"/>
                              <w:sz w:val="16"/>
                              <w:szCs w:val="16"/>
                              <w:lang w:eastAsia="ru-RU"/>
                            </w:rPr>
                          </w:pPr>
                          <w:r w:rsidRPr="00B9227F"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 w:themeColor="text1"/>
                              <w:sz w:val="16"/>
                              <w:szCs w:val="16"/>
                              <w:lang w:eastAsia="ru-RU"/>
                            </w:rPr>
                            <w:t>ТЕЛ.: 8 (499) 766-73-18</w:t>
                          </w:r>
                          <w:r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 w:themeColor="text1"/>
                              <w:sz w:val="16"/>
                              <w:szCs w:val="16"/>
                              <w:lang w:eastAsia="ru-RU"/>
                            </w:rPr>
                            <w:t xml:space="preserve">   </w:t>
                          </w:r>
                          <w:r w:rsidRPr="00B9227F"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 w:themeColor="text1"/>
                              <w:sz w:val="16"/>
                              <w:szCs w:val="16"/>
                              <w:lang w:eastAsia="ru-RU"/>
                            </w:rPr>
                            <w:t>Моб.: +7 (901) 727-67-24</w:t>
                          </w:r>
                          <w:r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 w:themeColor="text1"/>
                              <w:sz w:val="16"/>
                              <w:szCs w:val="16"/>
                              <w:lang w:eastAsia="ru-RU"/>
                            </w:rPr>
                            <w:t xml:space="preserve">   </w:t>
                          </w:r>
                          <w:hyperlink r:id="rId2" w:tgtFrame="_self" w:history="1">
                            <w:r w:rsidRPr="00B9227F">
                              <w:rPr>
                                <w:rFonts w:asciiTheme="majorHAnsi" w:eastAsia="Arial" w:hAnsiTheme="majorHAnsi" w:cstheme="majorHAnsi"/>
                                <w:bCs/>
                                <w:iCs/>
                                <w:sz w:val="16"/>
                                <w:szCs w:val="16"/>
                                <w:lang w:eastAsia="ru-RU"/>
                              </w:rPr>
                              <w:t>info@neirosfera.ru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61EC8162" id="Надпись 4" o:spid="_x0000_s1027" type="#_x0000_t202" style="position:absolute;margin-left:216.95pt;margin-top:9.75pt;width:274.3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TuM4HQIAAD0EAAAOAAAAZHJzL2Uyb0RvYy54bWysU01v2zAMvQ/YfxB4X+ykSdcZUYqs&#13;&#10;RYYBRRugHXpWZCk2IIkapcTOfv0gOWmCbqdhF5nye+LHIzm/7a1he0WhRcdhPCqBKSexbt2Ww4+X&#13;&#10;1acbYCEKVwuDTnE4qAC3i48f5p2v1AQbNLUi1lvjQtV5Dk2MviqKIBtlRRihV663RiNZEcMIaVvU&#13;&#10;JLrWba0pJmV5XXRItSeUKoTWbe8HEBbZv9ZKxietg4rMcCiBxXxSPjf5LBZzUW1J+KaVxzzEP6Rh&#13;&#10;RevgwtW9iILtqP3DlW0lYUAdRxJtgVq3UuUiikk5Lt+V89wIr3IxoeqCf9Mp/D+38nH/7NfEYv8V&#13;&#10;ew5jYEUSL1TBrykV1Guy6Ytasz5LdjgLp/rIZM/hanpzdT0ugckDh8lsWpZldlSc33sK8ZtCy5LB&#13;&#10;gZSMWTCxfwgxBS1EdeKkeA5XrTEJEJVxrONwfTUr85MzVCRsMS/OCScr9puetfVlNRusD2tihMME&#13;&#10;BC9XLYX4IEJcCxK5or2i+LRXpA12HPBoAWuQfv3tf+JzSCiwjoTnEH7uBClg5rsLHL6Mp9M0c/ky&#13;&#10;nX2elMDoEtlcIm5n79DknIOX2Uz8aE6mJrSvSPUyRS2BCScbJA7xZN7FYbA1klTLZSZJtF7EB/fs&#13;&#10;ZXKdxEwiv/SvgvyxFVH18RFPsyaq9x0ZyENPlruIuh36laQedD12oAs+t/G4TmkHLu+Zdd76xW8A&#13;&#10;AAD//wMAUEsDBBQABgAIAAAAIQAVlfZG5gAAAA8BAAAPAAAAZHJzL2Rvd25yZXYueG1sTM9Bb4Iw&#13;&#10;GIDh+xL/Q/OZeBsFHAsgH8awmCXLPOi87FagArH9ymjVbr9+8bRd3+Q9PMXaa8WucrKDIYQoCIFJ&#13;&#10;akw7UIdw/Ng+psCsE9QKZUgifEsL63L2UIi8NTfay+vBdcxrRTYXCL1zY865bXqphQ3MKMlrdTKT&#13;&#10;Fs4GZup4O4nbQJ1WPA7DZ67FQMBsL0ZZ9bI5Hy4a4a3a7sS+jnX6o6rX99Nm/Dp+JoiLuX9ZLeZ+&#13;&#10;swLmpHd/B9wNCBGUhchrc6HWMoXwtFxmwBxClCXAJoQsjRNgNUJyD7ws+H9H+QsAAP//AwBQSwEC&#13;&#10;LQAUAAYACAAAACEAWiKTo/8AAADlAQAAEwAAAAAAAAAAAAAAAAAAAAAAW0NvbnRlbnRfVHlwZXNd&#13;&#10;LnhtbFBLAQItABQABgAIAAAAIQCnSs842AAAAJYBAAALAAAAAAAAAAAAAAAAADABAABfcmVscy8u&#13;&#10;cmVsc1BLAQItABQABgAIAAAAIQALTuM4HQIAAD0EAAAOAAAAAAAAAAAAAAAAADECAABkcnMvZTJv&#13;&#10;RG9jLnhtbFBLAQItABQABgAIAAAAIQAVlfZG5gAAAA8BAAAPAAAAAAAAAAAAAAAAAHoEAABkcnMv&#13;&#10;ZG93bnJldi54bWxQSwUGAAAAAAQABADzAAAAjQUAAAAA&#13;&#10;" filled="f" stroked="f" strokeweight=".5pt">
              <v:textbox>
                <w:txbxContent>
                  <w:p w14:paraId="4DAE28BA" w14:textId="77777777" w:rsidR="00B9227F" w:rsidRPr="00B9227F" w:rsidRDefault="00B9227F" w:rsidP="00B9227F">
                    <w:pPr>
                      <w:tabs>
                        <w:tab w:val="left" w:pos="2410"/>
                        <w:tab w:val="left" w:pos="2552"/>
                      </w:tabs>
                      <w:snapToGrid w:val="0"/>
                      <w:spacing w:line="240" w:lineRule="atLeast"/>
                      <w:ind w:left="284" w:right="-43"/>
                      <w:contextualSpacing/>
                      <w:jc w:val="right"/>
                      <w:rPr>
                        <w:rFonts w:asciiTheme="majorHAnsi" w:eastAsia="Arial" w:hAnsiTheme="majorHAnsi" w:cstheme="majorHAnsi"/>
                        <w:bCs/>
                        <w:iCs/>
                        <w:color w:val="000000" w:themeColor="text1"/>
                        <w:sz w:val="16"/>
                        <w:szCs w:val="16"/>
                        <w:lang w:eastAsia="ru-RU"/>
                      </w:rPr>
                    </w:pPr>
                    <w:r w:rsidRPr="00B9227F">
                      <w:rPr>
                        <w:rFonts w:asciiTheme="majorHAnsi" w:eastAsia="Arial" w:hAnsiTheme="majorHAnsi" w:cstheme="majorHAnsi"/>
                        <w:bCs/>
                        <w:iCs/>
                        <w:color w:val="000000" w:themeColor="text1"/>
                        <w:sz w:val="16"/>
                        <w:szCs w:val="16"/>
                        <w:lang w:eastAsia="ru-RU"/>
                      </w:rPr>
                      <w:t>ТЕЛ.: 8 (499) 766-73-18</w:t>
                    </w:r>
                    <w:r>
                      <w:rPr>
                        <w:rFonts w:asciiTheme="majorHAnsi" w:eastAsia="Arial" w:hAnsiTheme="majorHAnsi" w:cstheme="majorHAnsi"/>
                        <w:bCs/>
                        <w:iCs/>
                        <w:color w:val="000000" w:themeColor="text1"/>
                        <w:sz w:val="16"/>
                        <w:szCs w:val="16"/>
                        <w:lang w:eastAsia="ru-RU"/>
                      </w:rPr>
                      <w:t xml:space="preserve">   </w:t>
                    </w:r>
                    <w:r w:rsidRPr="00B9227F">
                      <w:rPr>
                        <w:rFonts w:asciiTheme="majorHAnsi" w:eastAsia="Arial" w:hAnsiTheme="majorHAnsi" w:cstheme="majorHAnsi"/>
                        <w:bCs/>
                        <w:iCs/>
                        <w:color w:val="000000" w:themeColor="text1"/>
                        <w:sz w:val="16"/>
                        <w:szCs w:val="16"/>
                        <w:lang w:eastAsia="ru-RU"/>
                      </w:rPr>
                      <w:t>Моб.: +7 (901) 727-67-24</w:t>
                    </w:r>
                    <w:r>
                      <w:rPr>
                        <w:rFonts w:asciiTheme="majorHAnsi" w:eastAsia="Arial" w:hAnsiTheme="majorHAnsi" w:cstheme="majorHAnsi"/>
                        <w:bCs/>
                        <w:iCs/>
                        <w:color w:val="000000" w:themeColor="text1"/>
                        <w:sz w:val="16"/>
                        <w:szCs w:val="16"/>
                        <w:lang w:eastAsia="ru-RU"/>
                      </w:rPr>
                      <w:t xml:space="preserve">   </w:t>
                    </w:r>
                    <w:hyperlink r:id="rId3" w:tgtFrame="_self" w:history="1">
                      <w:r w:rsidRPr="00B9227F">
                        <w:rPr>
                          <w:rFonts w:asciiTheme="majorHAnsi" w:eastAsia="Arial" w:hAnsiTheme="majorHAnsi" w:cstheme="majorHAnsi"/>
                          <w:bCs/>
                          <w:iCs/>
                          <w:sz w:val="16"/>
                          <w:szCs w:val="16"/>
                          <w:lang w:eastAsia="ru-RU"/>
                        </w:rPr>
                        <w:t>info@neirosfera.ru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0E98EC" wp14:editId="670D7B1C">
              <wp:simplePos x="0" y="0"/>
              <wp:positionH relativeFrom="column">
                <wp:posOffset>33443</wp:posOffset>
              </wp:positionH>
              <wp:positionV relativeFrom="paragraph">
                <wp:posOffset>123825</wp:posOffset>
              </wp:positionV>
              <wp:extent cx="3488267" cy="25400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8267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5D3965" w14:textId="77777777" w:rsidR="00B9227F" w:rsidRPr="00B9227F" w:rsidRDefault="00B9227F" w:rsidP="00B9227F">
                          <w:pPr>
                            <w:tabs>
                              <w:tab w:val="left" w:pos="2552"/>
                              <w:tab w:val="left" w:pos="2694"/>
                              <w:tab w:val="left" w:pos="4253"/>
                            </w:tabs>
                            <w:snapToGrid w:val="0"/>
                            <w:spacing w:line="240" w:lineRule="atLeast"/>
                            <w:ind w:right="227"/>
                            <w:contextualSpacing/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 w:rsidRPr="00B9227F"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123242, Г.МОСКВА,</w:t>
                          </w:r>
                          <w:r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B9227F"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УЛ. ЗООЛОГИЧЕСКАЯ, Д.22 </w:t>
                          </w:r>
                          <w:r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   </w:t>
                          </w:r>
                          <w:r w:rsidRPr="00B9227F"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 w:themeColor="text1"/>
                              <w:sz w:val="16"/>
                              <w:szCs w:val="16"/>
                              <w:lang w:eastAsia="ru-RU"/>
                            </w:rPr>
                            <w:t>WWW.NEIROSFERA.RU</w:t>
                          </w:r>
                        </w:p>
                        <w:p w14:paraId="6C6F98A7" w14:textId="77777777" w:rsidR="00B9227F" w:rsidRPr="00B9227F" w:rsidRDefault="00B9227F" w:rsidP="00B9227F">
                          <w:pPr>
                            <w:tabs>
                              <w:tab w:val="left" w:pos="2552"/>
                              <w:tab w:val="left" w:pos="2694"/>
                              <w:tab w:val="left" w:pos="4253"/>
                            </w:tabs>
                            <w:snapToGrid w:val="0"/>
                            <w:spacing w:line="240" w:lineRule="atLeast"/>
                            <w:ind w:right="227"/>
                            <w:contextualSpacing/>
                            <w:rPr>
                              <w:rFonts w:asciiTheme="majorHAnsi" w:eastAsia="Arial" w:hAnsiTheme="majorHAnsi" w:cstheme="majorHAnsi"/>
                              <w:bCs/>
                              <w:iCs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</w:p>
                        <w:p w14:paraId="10402B04" w14:textId="77777777" w:rsidR="00B9227F" w:rsidRPr="00B9227F" w:rsidRDefault="00B9227F" w:rsidP="00B9227F">
                          <w:pPr>
                            <w:snapToGrid w:val="0"/>
                            <w:spacing w:line="240" w:lineRule="atLeast"/>
                            <w:ind w:right="227" w:firstLine="28"/>
                            <w:contextualSpacing/>
                            <w:rPr>
                              <w:rFonts w:asciiTheme="majorHAnsi" w:hAnsiTheme="majorHAnsi" w:cstheme="majorHAnsi"/>
                              <w:bCs/>
                              <w:i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4C0E98EC" id="Надпись 3" o:spid="_x0000_s1028" type="#_x0000_t202" style="position:absolute;margin-left:2.65pt;margin-top:9.75pt;width:274.6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/WVsHwIAAD0EAAAOAAAAZHJzL2Uyb0RvYy54bWysU01v2zAMvQ/YfxB4X+y4adcZUYqs&#13;&#10;RYcBRRugHXpWZCk2IIkapcTOfv0gOWmCbqdhF5nyo/jxHjm/GaxhO0WhQ8dhOimBKSex6dyGw4+X&#13;&#10;+0/XwEIUrhEGneKwVwFuFh8/zHtfqwpbNI0iNljjQt17Dm2Mvi6KIFtlRZigV26wRiNZEcMEaVM0&#13;&#10;JPrObawpqrK8KnqkxhNKFULnNncjCIscX2sl45PWQUVmOJTAYj4pn+t8Fou5qDckfNvJQx3iH8qw&#13;&#10;onNwFupORMG21P0RynaSMKCOE4m2QK07qXITRVVOy3ftPLfCq9xMqPvg33gK/y+sfNw9+xWxOHzF&#13;&#10;gcMUWJHIC3XwK0oNDZps+qLWbMiU7U/EqSEyOXC4mF1fV1efgck9h+pyVpZlDlSc3nsK8ZtCy5LB&#13;&#10;gZSMmTCxewgxJS1EffRJ+Rzed8YkQNTGsZ7D1cVlmZ+coCJhi3lxKjhZcVgPrGs4VG/drLHZr4gR&#13;&#10;jhMQvLzvKMQHEeJKkMgd7RTFp50ibbDngAcLWIv062//kz+HhALrSXgO4edWkAJmvrvA4ct0Nksz&#13;&#10;ly+zy89VCYzOkfU54rb2Fk1WIHiZzeQfzdHUhPYVqVmmrCUw4WSLxCEezds4DrZGkmq5zE4SrRfx&#13;&#10;wT17mUInMhPJL8OrIH+QIqohPuJx1kT9XpHRedRkuY2ou1GvRPXI60GBPvgs42Gd0g6c37PXaesX&#13;&#10;vwEAAP//AwBQSwMEFAAGAAgAAAAhACQ/q8TkAAAADQEAAA8AAABkcnMvZG93bnJldi54bWxMz0FP&#13;&#10;wjAUwPG7id+heSTcXDe0BMfeCMEQE6MHkIu3t61si+3rXAtUP73hpNd/8j/8ilW0Rpz16HvHCFmS&#13;&#10;gtBcu6bnFuHwvr1bgPCBuCHjWCN8aw+r8vamoLxxF97p8z60IlrDPieELoQhl9LXnbbkEzdojtYc&#13;&#10;3Wgp+MSNrWxGuvTcWiNnaTqXlnoG4Tsa9KbT9ef+ZBFeNts32lUzu/gxm+fX43r4OnwoxOkkPi2n&#13;&#10;k7heggg6hr8DrgaEDMqC8sqduPHCIKh7EAEhe1QgRgSlHuYgKgR1DbIs5H9F+QsAAP//AwBQSwEC&#13;&#10;LQAUAAYACAAAACEAWiKTo/8AAADlAQAAEwAAAAAAAAAAAAAAAAAAAAAAW0NvbnRlbnRfVHlwZXNd&#13;&#10;LnhtbFBLAQItABQABgAIAAAAIQCnSs842AAAAJYBAAALAAAAAAAAAAAAAAAAADABAABfcmVscy8u&#13;&#10;cmVsc1BLAQItABQABgAIAAAAIQBk/WVsHwIAAD0EAAAOAAAAAAAAAAAAAAAAADECAABkcnMvZTJv&#13;&#10;RG9jLnhtbFBLAQItABQABgAIAAAAIQAkP6vE5AAAAA0BAAAPAAAAAAAAAAAAAAAAAHwEAABkcnMv&#13;&#10;ZG93bnJldi54bWxQSwUGAAAAAAQABADzAAAAjQUAAAAA&#13;&#10;" filled="f" stroked="f" strokeweight=".5pt">
              <v:textbox>
                <w:txbxContent>
                  <w:p w14:paraId="2D5D3965" w14:textId="77777777" w:rsidR="00B9227F" w:rsidRPr="00B9227F" w:rsidRDefault="00B9227F" w:rsidP="00B9227F">
                    <w:pPr>
                      <w:tabs>
                        <w:tab w:val="left" w:pos="2552"/>
                        <w:tab w:val="left" w:pos="2694"/>
                        <w:tab w:val="left" w:pos="4253"/>
                      </w:tabs>
                      <w:snapToGrid w:val="0"/>
                      <w:spacing w:line="240" w:lineRule="atLeast"/>
                      <w:ind w:right="227"/>
                      <w:contextualSpacing/>
                      <w:rPr>
                        <w:rFonts w:asciiTheme="majorHAnsi" w:eastAsia="Arial" w:hAnsiTheme="majorHAnsi" w:cstheme="majorHAnsi"/>
                        <w:bCs/>
                        <w:iCs/>
                        <w:color w:val="000000"/>
                        <w:sz w:val="16"/>
                        <w:szCs w:val="16"/>
                        <w:lang w:eastAsia="ru-RU"/>
                      </w:rPr>
                    </w:pPr>
                    <w:r w:rsidRPr="00B9227F">
                      <w:rPr>
                        <w:rFonts w:asciiTheme="majorHAnsi" w:eastAsia="Arial" w:hAnsiTheme="majorHAnsi" w:cstheme="majorHAnsi"/>
                        <w:bCs/>
                        <w:iCs/>
                        <w:color w:val="000000"/>
                        <w:sz w:val="16"/>
                        <w:szCs w:val="16"/>
                        <w:lang w:eastAsia="ru-RU"/>
                      </w:rPr>
                      <w:t>123242, Г.МОСКВА,</w:t>
                    </w:r>
                    <w:r>
                      <w:rPr>
                        <w:rFonts w:asciiTheme="majorHAnsi" w:eastAsia="Arial" w:hAnsiTheme="majorHAnsi" w:cstheme="majorHAnsi"/>
                        <w:bCs/>
                        <w:iCs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B9227F">
                      <w:rPr>
                        <w:rFonts w:asciiTheme="majorHAnsi" w:eastAsia="Arial" w:hAnsiTheme="majorHAnsi" w:cstheme="majorHAnsi"/>
                        <w:bCs/>
                        <w:iCs/>
                        <w:color w:val="000000"/>
                        <w:sz w:val="16"/>
                        <w:szCs w:val="16"/>
                        <w:lang w:eastAsia="ru-RU"/>
                      </w:rPr>
                      <w:t xml:space="preserve">УЛ. ЗООЛОГИЧЕСКАЯ, Д.22 </w:t>
                    </w:r>
                    <w:r>
                      <w:rPr>
                        <w:rFonts w:asciiTheme="majorHAnsi" w:eastAsia="Arial" w:hAnsiTheme="majorHAnsi" w:cstheme="majorHAnsi"/>
                        <w:bCs/>
                        <w:iCs/>
                        <w:color w:val="000000"/>
                        <w:sz w:val="16"/>
                        <w:szCs w:val="16"/>
                        <w:lang w:eastAsia="ru-RU"/>
                      </w:rPr>
                      <w:t xml:space="preserve">    </w:t>
                    </w:r>
                    <w:r w:rsidRPr="00B9227F">
                      <w:rPr>
                        <w:rFonts w:asciiTheme="majorHAnsi" w:eastAsia="Arial" w:hAnsiTheme="majorHAnsi" w:cstheme="majorHAnsi"/>
                        <w:bCs/>
                        <w:iCs/>
                        <w:color w:val="000000" w:themeColor="text1"/>
                        <w:sz w:val="16"/>
                        <w:szCs w:val="16"/>
                        <w:lang w:eastAsia="ru-RU"/>
                      </w:rPr>
                      <w:t>WWW.NEIROSFERA.RU</w:t>
                    </w:r>
                  </w:p>
                  <w:p w14:paraId="6C6F98A7" w14:textId="77777777" w:rsidR="00B9227F" w:rsidRPr="00B9227F" w:rsidRDefault="00B9227F" w:rsidP="00B9227F">
                    <w:pPr>
                      <w:tabs>
                        <w:tab w:val="left" w:pos="2552"/>
                        <w:tab w:val="left" w:pos="2694"/>
                        <w:tab w:val="left" w:pos="4253"/>
                      </w:tabs>
                      <w:snapToGrid w:val="0"/>
                      <w:spacing w:line="240" w:lineRule="atLeast"/>
                      <w:ind w:right="227"/>
                      <w:contextualSpacing/>
                      <w:rPr>
                        <w:rFonts w:asciiTheme="majorHAnsi" w:eastAsia="Arial" w:hAnsiTheme="majorHAnsi" w:cstheme="majorHAnsi"/>
                        <w:bCs/>
                        <w:iCs/>
                        <w:color w:val="000000"/>
                        <w:sz w:val="16"/>
                        <w:szCs w:val="16"/>
                        <w:lang w:eastAsia="ru-RU"/>
                      </w:rPr>
                    </w:pPr>
                  </w:p>
                  <w:p w14:paraId="10402B04" w14:textId="77777777" w:rsidR="00B9227F" w:rsidRPr="00B9227F" w:rsidRDefault="00B9227F" w:rsidP="00B9227F">
                    <w:pPr>
                      <w:snapToGrid w:val="0"/>
                      <w:spacing w:line="240" w:lineRule="atLeast"/>
                      <w:ind w:right="227" w:firstLine="28"/>
                      <w:contextualSpacing/>
                      <w:rPr>
                        <w:rFonts w:asciiTheme="majorHAnsi" w:hAnsiTheme="majorHAnsi" w:cstheme="majorHAnsi"/>
                        <w:bCs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F6338">
      <w:rPr>
        <w:rFonts w:ascii="Times New Roman" w:eastAsia="Arial" w:hAnsi="Times New Roman"/>
        <w:b/>
        <w:color w:val="7030A0"/>
        <w:u w:val="single"/>
        <w:lang w:eastAsia="ru-RU"/>
      </w:rPr>
      <w:t>_________</w:t>
    </w:r>
    <w:r>
      <w:rPr>
        <w:rFonts w:ascii="Times New Roman" w:eastAsia="Arial" w:hAnsi="Times New Roman"/>
        <w:b/>
        <w:color w:val="7030A0"/>
        <w:u w:val="single"/>
        <w:lang w:eastAsia="ru-RU"/>
      </w:rPr>
      <w:t>___</w:t>
    </w:r>
    <w:r w:rsidRPr="00CF6338">
      <w:rPr>
        <w:rFonts w:ascii="Times New Roman" w:eastAsia="Arial" w:hAnsi="Times New Roman"/>
        <w:b/>
        <w:color w:val="7030A0"/>
        <w:u w:val="single"/>
        <w:lang w:eastAsia="ru-RU"/>
      </w:rPr>
      <w:t>____</w:t>
    </w:r>
    <w:r w:rsidRPr="00CF6338">
      <w:rPr>
        <w:rFonts w:ascii="Times New Roman" w:eastAsia="Arial" w:hAnsi="Times New Roman"/>
        <w:b/>
        <w:color w:val="0070C0"/>
        <w:u w:val="single"/>
        <w:lang w:eastAsia="ru-RU"/>
      </w:rPr>
      <w:t>___</w:t>
    </w:r>
    <w:r>
      <w:rPr>
        <w:rFonts w:ascii="Times New Roman" w:eastAsia="Arial" w:hAnsi="Times New Roman"/>
        <w:b/>
        <w:color w:val="0070C0"/>
        <w:u w:val="single"/>
        <w:lang w:eastAsia="ru-RU"/>
      </w:rPr>
      <w:t>___</w:t>
    </w:r>
    <w:r w:rsidRPr="00CF6338">
      <w:rPr>
        <w:rFonts w:ascii="Times New Roman" w:eastAsia="Arial" w:hAnsi="Times New Roman"/>
        <w:b/>
        <w:color w:val="0070C0"/>
        <w:u w:val="single"/>
        <w:lang w:eastAsia="ru-RU"/>
      </w:rPr>
      <w:t>_____</w:t>
    </w:r>
    <w:r w:rsidRPr="00CF6338">
      <w:rPr>
        <w:rFonts w:ascii="Times New Roman" w:eastAsia="Arial" w:hAnsi="Times New Roman"/>
        <w:b/>
        <w:color w:val="00B050"/>
        <w:u w:val="single"/>
        <w:lang w:eastAsia="ru-RU"/>
      </w:rPr>
      <w:t>_______________</w:t>
    </w:r>
    <w:r>
      <w:rPr>
        <w:rFonts w:ascii="Times New Roman" w:eastAsia="Arial" w:hAnsi="Times New Roman"/>
        <w:b/>
        <w:color w:val="00B050"/>
        <w:u w:val="single"/>
        <w:lang w:eastAsia="ru-RU"/>
      </w:rPr>
      <w:t>__</w:t>
    </w:r>
    <w:r w:rsidRPr="00CF6338">
      <w:rPr>
        <w:rFonts w:ascii="Times New Roman" w:eastAsia="Arial" w:hAnsi="Times New Roman"/>
        <w:b/>
        <w:color w:val="00B050"/>
        <w:u w:val="single"/>
        <w:lang w:eastAsia="ru-RU"/>
      </w:rPr>
      <w:t>___</w:t>
    </w:r>
    <w:r w:rsidRPr="00CF6338">
      <w:rPr>
        <w:rFonts w:ascii="Times New Roman" w:eastAsia="Arial" w:hAnsi="Times New Roman"/>
        <w:b/>
        <w:color w:val="C00000"/>
        <w:u w:val="single"/>
        <w:lang w:eastAsia="ru-RU"/>
      </w:rPr>
      <w:t>__________________</w:t>
    </w:r>
    <w:r w:rsidRPr="00CF6338">
      <w:rPr>
        <w:rFonts w:ascii="Times New Roman" w:eastAsia="Arial" w:hAnsi="Times New Roman"/>
        <w:b/>
        <w:color w:val="FFC000"/>
        <w:u w:val="single"/>
        <w:lang w:eastAsia="ru-RU"/>
      </w:rPr>
      <w:t>__</w:t>
    </w:r>
    <w:r>
      <w:rPr>
        <w:rFonts w:ascii="Times New Roman" w:eastAsia="Arial" w:hAnsi="Times New Roman"/>
        <w:b/>
        <w:color w:val="FFC000"/>
        <w:u w:val="single"/>
        <w:lang w:eastAsia="ru-RU"/>
      </w:rPr>
      <w:t>______</w:t>
    </w:r>
    <w:r w:rsidRPr="00CF6338">
      <w:rPr>
        <w:rFonts w:ascii="Times New Roman" w:eastAsia="Arial" w:hAnsi="Times New Roman"/>
        <w:b/>
        <w:color w:val="FFC000"/>
        <w:u w:val="single"/>
        <w:lang w:eastAsia="ru-RU"/>
      </w:rPr>
      <w:t>_________</w:t>
    </w:r>
  </w:p>
  <w:p w14:paraId="08188E31" w14:textId="77777777" w:rsidR="00B9227F" w:rsidRDefault="00B922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23B76"/>
    <w:multiLevelType w:val="hybridMultilevel"/>
    <w:tmpl w:val="D42C4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DE7BD2"/>
    <w:multiLevelType w:val="hybridMultilevel"/>
    <w:tmpl w:val="EABA8E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EC1220"/>
    <w:multiLevelType w:val="hybridMultilevel"/>
    <w:tmpl w:val="FC88A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A8F4694"/>
    <w:multiLevelType w:val="hybridMultilevel"/>
    <w:tmpl w:val="19D2D962"/>
    <w:lvl w:ilvl="0" w:tplc="2EE6A56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CD"/>
    <w:rsid w:val="00002975"/>
    <w:rsid w:val="00045CB9"/>
    <w:rsid w:val="00067A0C"/>
    <w:rsid w:val="000A4ACE"/>
    <w:rsid w:val="000E1354"/>
    <w:rsid w:val="001333A4"/>
    <w:rsid w:val="001653EC"/>
    <w:rsid w:val="00173644"/>
    <w:rsid w:val="00185E22"/>
    <w:rsid w:val="001E526E"/>
    <w:rsid w:val="002265DA"/>
    <w:rsid w:val="00231F30"/>
    <w:rsid w:val="00274B6F"/>
    <w:rsid w:val="00287589"/>
    <w:rsid w:val="002A0695"/>
    <w:rsid w:val="003064F0"/>
    <w:rsid w:val="00332BF6"/>
    <w:rsid w:val="003551DF"/>
    <w:rsid w:val="00357583"/>
    <w:rsid w:val="003673B6"/>
    <w:rsid w:val="00385E1B"/>
    <w:rsid w:val="003B6EEF"/>
    <w:rsid w:val="00401493"/>
    <w:rsid w:val="00442318"/>
    <w:rsid w:val="004F792F"/>
    <w:rsid w:val="00515A11"/>
    <w:rsid w:val="005420B2"/>
    <w:rsid w:val="00595FB5"/>
    <w:rsid w:val="00604A38"/>
    <w:rsid w:val="006318DD"/>
    <w:rsid w:val="00693845"/>
    <w:rsid w:val="006B7CE8"/>
    <w:rsid w:val="006C3A56"/>
    <w:rsid w:val="006C7C03"/>
    <w:rsid w:val="00701287"/>
    <w:rsid w:val="0074528C"/>
    <w:rsid w:val="007A77A6"/>
    <w:rsid w:val="007C4549"/>
    <w:rsid w:val="00800B91"/>
    <w:rsid w:val="008571CA"/>
    <w:rsid w:val="00866682"/>
    <w:rsid w:val="0088788D"/>
    <w:rsid w:val="00892200"/>
    <w:rsid w:val="008A392D"/>
    <w:rsid w:val="008D7101"/>
    <w:rsid w:val="009547A8"/>
    <w:rsid w:val="00981575"/>
    <w:rsid w:val="0098655F"/>
    <w:rsid w:val="0099213E"/>
    <w:rsid w:val="009924D3"/>
    <w:rsid w:val="0099271F"/>
    <w:rsid w:val="00994986"/>
    <w:rsid w:val="009A2B65"/>
    <w:rsid w:val="009A70F4"/>
    <w:rsid w:val="00A016F7"/>
    <w:rsid w:val="00A31444"/>
    <w:rsid w:val="00A91C99"/>
    <w:rsid w:val="00A96FB5"/>
    <w:rsid w:val="00B36047"/>
    <w:rsid w:val="00B562C8"/>
    <w:rsid w:val="00B70DDF"/>
    <w:rsid w:val="00B838C2"/>
    <w:rsid w:val="00B9227F"/>
    <w:rsid w:val="00BA1F13"/>
    <w:rsid w:val="00BA7B06"/>
    <w:rsid w:val="00BB705B"/>
    <w:rsid w:val="00BE260C"/>
    <w:rsid w:val="00BE48F7"/>
    <w:rsid w:val="00C05B2B"/>
    <w:rsid w:val="00C21E6E"/>
    <w:rsid w:val="00C57DF0"/>
    <w:rsid w:val="00CA2B40"/>
    <w:rsid w:val="00CC4210"/>
    <w:rsid w:val="00CD6ECD"/>
    <w:rsid w:val="00CE3EC9"/>
    <w:rsid w:val="00D07392"/>
    <w:rsid w:val="00D67A91"/>
    <w:rsid w:val="00DD0B88"/>
    <w:rsid w:val="00DF2CA4"/>
    <w:rsid w:val="00E04B2D"/>
    <w:rsid w:val="00E1272F"/>
    <w:rsid w:val="00E17911"/>
    <w:rsid w:val="00E238A5"/>
    <w:rsid w:val="00E4695D"/>
    <w:rsid w:val="00E92424"/>
    <w:rsid w:val="00EA7B50"/>
    <w:rsid w:val="00EC58A3"/>
    <w:rsid w:val="00EC60C6"/>
    <w:rsid w:val="00EE2FB6"/>
    <w:rsid w:val="00EF7A3D"/>
    <w:rsid w:val="00F26685"/>
    <w:rsid w:val="00F4054F"/>
    <w:rsid w:val="00F7423C"/>
    <w:rsid w:val="00FD6504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D67C1"/>
  <w15:chartTrackingRefBased/>
  <w15:docId w15:val="{6A354F05-D3B9-BB4C-B7BA-78458DA2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8A3"/>
  </w:style>
  <w:style w:type="paragraph" w:styleId="a3">
    <w:name w:val="List Paragraph"/>
    <w:basedOn w:val="a"/>
    <w:uiPriority w:val="34"/>
    <w:qFormat/>
    <w:rsid w:val="00385E1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85E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85E1B"/>
  </w:style>
  <w:style w:type="character" w:styleId="a6">
    <w:name w:val="page number"/>
    <w:basedOn w:val="a0"/>
    <w:uiPriority w:val="99"/>
    <w:semiHidden/>
    <w:unhideWhenUsed/>
    <w:rsid w:val="00385E1B"/>
  </w:style>
  <w:style w:type="table" w:styleId="a7">
    <w:name w:val="Table Grid"/>
    <w:basedOn w:val="a1"/>
    <w:uiPriority w:val="39"/>
    <w:rsid w:val="00D6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22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227F"/>
  </w:style>
  <w:style w:type="character" w:styleId="aa">
    <w:name w:val="Hyperlink"/>
    <w:basedOn w:val="a0"/>
    <w:uiPriority w:val="99"/>
    <w:unhideWhenUsed/>
    <w:rsid w:val="00B9227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92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eirosfera.ru?subject=&#1054;&#1073;&#1088;&#1072;&#1097;&#1077;&#1085;&#1080;&#1077;%20&#1074;%20&#1044;&#1077;&#1090;&#1089;&#1082;&#1080;&#1081;%20&#1094;&#1077;&#1085;&#1090;&#1088;%20" TargetMode="External"/><Relationship Id="rId2" Type="http://schemas.openxmlformats.org/officeDocument/2006/relationships/hyperlink" Target="mailto:info@neirosfera.ru?subject=&#1054;&#1073;&#1088;&#1072;&#1097;&#1077;&#1085;&#1080;&#1077;%20&#1074;%20&#1044;&#1077;&#1090;&#1089;&#1082;&#1080;&#1081;%20&#1094;&#1077;&#1085;&#1090;&#1088;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Арзуманян Софья</dc:creator>
  <cp:keywords/>
  <dc:description/>
  <cp:lastModifiedBy>Tamara Arzumanyan</cp:lastModifiedBy>
  <cp:revision>2</cp:revision>
  <cp:lastPrinted>2023-07-10T13:41:00Z</cp:lastPrinted>
  <dcterms:created xsi:type="dcterms:W3CDTF">2023-07-13T11:21:00Z</dcterms:created>
  <dcterms:modified xsi:type="dcterms:W3CDTF">2023-07-13T11:21:00Z</dcterms:modified>
</cp:coreProperties>
</file>